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23"/>
      </w:tblGrid>
      <w:tr w:rsidR="00154CCA" w14:paraId="27D4AED4" w14:textId="77777777" w:rsidTr="0010507F">
        <w:trPr>
          <w:jc w:val="center"/>
        </w:trPr>
        <w:tc>
          <w:tcPr>
            <w:tcW w:w="5272" w:type="dxa"/>
          </w:tcPr>
          <w:p w14:paraId="1FB8FA15" w14:textId="12D5C95B" w:rsidR="00154CCA" w:rsidRDefault="00125D82" w:rsidP="00154CCA">
            <w:pPr>
              <w:rPr>
                <w:rFonts w:ascii="Arial" w:hAnsi="Arial" w:cs="Arial"/>
                <w:b/>
                <w:sz w:val="32"/>
              </w:rPr>
            </w:pPr>
            <w:r>
              <w:rPr>
                <w:rFonts w:ascii="Arial" w:hAnsi="Arial" w:cs="Arial"/>
                <w:b/>
                <w:sz w:val="32"/>
              </w:rPr>
              <w:t>C</w:t>
            </w:r>
            <w:r w:rsidR="005636E2">
              <w:rPr>
                <w:rFonts w:ascii="Arial" w:hAnsi="Arial" w:cs="Arial"/>
                <w:b/>
                <w:sz w:val="32"/>
              </w:rPr>
              <w:t xml:space="preserve">OVID-19 Appendix to Safeguarding and Child Protection Policy for Early Years </w:t>
            </w:r>
          </w:p>
          <w:p w14:paraId="165EAEB4" w14:textId="2E9A565E" w:rsidR="00C57036" w:rsidRPr="00A32AAD" w:rsidRDefault="00C57036" w:rsidP="008072F4">
            <w:pPr>
              <w:rPr>
                <w:rFonts w:ascii="Arial" w:hAnsi="Arial" w:cs="Arial"/>
                <w:b/>
                <w:sz w:val="20"/>
              </w:rPr>
            </w:pPr>
          </w:p>
        </w:tc>
        <w:tc>
          <w:tcPr>
            <w:tcW w:w="5272" w:type="dxa"/>
          </w:tcPr>
          <w:p w14:paraId="4960F646" w14:textId="7796FD1C" w:rsidR="00154CCA" w:rsidRDefault="00154CCA" w:rsidP="00154CCA">
            <w:pPr>
              <w:jc w:val="right"/>
            </w:pPr>
          </w:p>
        </w:tc>
      </w:tr>
    </w:tbl>
    <w:p w14:paraId="2543B4DD" w14:textId="77777777" w:rsidR="003367E7" w:rsidRPr="003367E7" w:rsidRDefault="003367E7" w:rsidP="003367E7">
      <w:pPr>
        <w:pStyle w:val="Heading2"/>
        <w:rPr>
          <w:rFonts w:ascii="Arial" w:hAnsi="Arial" w:cs="Arial"/>
        </w:rPr>
      </w:pPr>
      <w:r w:rsidRPr="003367E7">
        <w:rPr>
          <w:rFonts w:ascii="Arial" w:hAnsi="Arial" w:cs="Arial"/>
        </w:rPr>
        <w:t>Introduction</w:t>
      </w:r>
    </w:p>
    <w:p w14:paraId="317E3E74" w14:textId="77777777" w:rsidR="00E4052C" w:rsidRDefault="00154CCA" w:rsidP="00154CCA">
      <w:pPr>
        <w:spacing w:line="286" w:lineRule="auto"/>
        <w:rPr>
          <w:rFonts w:ascii="Arial" w:hAnsi="Arial" w:cs="Arial"/>
        </w:rPr>
      </w:pPr>
      <w:r>
        <w:rPr>
          <w:rFonts w:ascii="Arial" w:hAnsi="Arial" w:cs="Arial"/>
        </w:rPr>
        <w:t xml:space="preserve">COVID-19 </w:t>
      </w:r>
      <w:r w:rsidR="005636E2">
        <w:rPr>
          <w:rFonts w:ascii="Arial" w:hAnsi="Arial" w:cs="Arial"/>
        </w:rPr>
        <w:t>(</w:t>
      </w:r>
      <w:r w:rsidR="003367E7">
        <w:rPr>
          <w:rFonts w:ascii="Arial" w:hAnsi="Arial" w:cs="Arial"/>
        </w:rPr>
        <w:t xml:space="preserve">commonly known </w:t>
      </w:r>
      <w:r w:rsidR="005636E2">
        <w:rPr>
          <w:rFonts w:ascii="Arial" w:hAnsi="Arial" w:cs="Arial"/>
        </w:rPr>
        <w:t xml:space="preserve">as Coronavirus) </w:t>
      </w:r>
      <w:r>
        <w:rPr>
          <w:rFonts w:ascii="Arial" w:hAnsi="Arial" w:cs="Arial"/>
        </w:rPr>
        <w:t xml:space="preserve">has presented a huge challenge nationally to the </w:t>
      </w:r>
      <w:r w:rsidR="005636E2">
        <w:rPr>
          <w:rFonts w:ascii="Arial" w:hAnsi="Arial" w:cs="Arial"/>
        </w:rPr>
        <w:t xml:space="preserve">normal </w:t>
      </w:r>
      <w:r>
        <w:rPr>
          <w:rFonts w:ascii="Arial" w:hAnsi="Arial" w:cs="Arial"/>
        </w:rPr>
        <w:t xml:space="preserve">running of education </w:t>
      </w:r>
      <w:r w:rsidR="005636E2">
        <w:rPr>
          <w:rFonts w:ascii="Arial" w:hAnsi="Arial" w:cs="Arial"/>
        </w:rPr>
        <w:t>and child care provision. On 23</w:t>
      </w:r>
      <w:r w:rsidR="005636E2" w:rsidRPr="005636E2">
        <w:rPr>
          <w:rFonts w:ascii="Arial" w:hAnsi="Arial" w:cs="Arial"/>
          <w:vertAlign w:val="superscript"/>
        </w:rPr>
        <w:t>rd</w:t>
      </w:r>
      <w:r w:rsidR="005636E2">
        <w:rPr>
          <w:rFonts w:ascii="Arial" w:hAnsi="Arial" w:cs="Arial"/>
        </w:rPr>
        <w:t xml:space="preserve"> March 2020 all schools in the United Kingdom were closed on the advice of the UK Government to help delay the spread of the Coronavirus, </w:t>
      </w:r>
      <w:r w:rsidR="004169F6">
        <w:rPr>
          <w:rFonts w:ascii="Arial" w:hAnsi="Arial" w:cs="Arial"/>
        </w:rPr>
        <w:t xml:space="preserve">and that they were only to </w:t>
      </w:r>
      <w:r w:rsidR="004169F6" w:rsidRPr="004169F6">
        <w:rPr>
          <w:rFonts w:ascii="Arial" w:hAnsi="Arial" w:cs="Arial"/>
        </w:rPr>
        <w:t>remain open for those children of workers critical to the COVID-19 response - who absolutely need to attend.</w:t>
      </w:r>
    </w:p>
    <w:p w14:paraId="532EBC82" w14:textId="77777777" w:rsidR="009C22E2" w:rsidRDefault="009C22E2" w:rsidP="00154CCA">
      <w:pPr>
        <w:spacing w:line="286" w:lineRule="auto"/>
        <w:rPr>
          <w:rFonts w:ascii="Arial" w:hAnsi="Arial" w:cs="Arial"/>
        </w:rPr>
      </w:pPr>
      <w:r>
        <w:rPr>
          <w:rFonts w:ascii="Arial" w:hAnsi="Arial" w:cs="Arial"/>
        </w:rPr>
        <w:t>Education and child care settings are also expected to remain open to those children who are identified as vulnerable</w:t>
      </w:r>
      <w:r w:rsidR="00EE2E2D">
        <w:rPr>
          <w:rStyle w:val="FootnoteReference"/>
          <w:rFonts w:ascii="Arial" w:hAnsi="Arial" w:cs="Arial"/>
        </w:rPr>
        <w:footnoteReference w:id="1"/>
      </w:r>
      <w:r>
        <w:rPr>
          <w:rFonts w:ascii="Arial" w:hAnsi="Arial" w:cs="Arial"/>
        </w:rPr>
        <w:t xml:space="preserve"> and their needs cannot be catered for at home, or they need to attend the education/child care</w:t>
      </w:r>
      <w:r w:rsidR="00EE2E2D">
        <w:rPr>
          <w:rFonts w:ascii="Arial" w:hAnsi="Arial" w:cs="Arial"/>
        </w:rPr>
        <w:t xml:space="preserve"> setting as it is a safe place.</w:t>
      </w:r>
    </w:p>
    <w:p w14:paraId="4302B54C" w14:textId="77777777" w:rsidR="003367E7" w:rsidRDefault="003367E7" w:rsidP="00154CCA">
      <w:pPr>
        <w:spacing w:line="286" w:lineRule="auto"/>
        <w:rPr>
          <w:rFonts w:ascii="Arial" w:hAnsi="Arial" w:cs="Arial"/>
        </w:rPr>
      </w:pPr>
      <w:r>
        <w:rPr>
          <w:rFonts w:ascii="Arial" w:hAnsi="Arial" w:cs="Arial"/>
        </w:rPr>
        <w:t>This appendix has been prepared to explain key</w:t>
      </w:r>
      <w:r w:rsidRPr="003367E7">
        <w:rPr>
          <w:rFonts w:ascii="Arial" w:hAnsi="Arial" w:cs="Arial"/>
        </w:rPr>
        <w:t xml:space="preserve"> changes </w:t>
      </w:r>
      <w:r>
        <w:rPr>
          <w:rFonts w:ascii="Arial" w:hAnsi="Arial" w:cs="Arial"/>
        </w:rPr>
        <w:t>and interim measures being taken</w:t>
      </w:r>
      <w:r w:rsidR="0015371F">
        <w:rPr>
          <w:rFonts w:ascii="Arial" w:hAnsi="Arial" w:cs="Arial"/>
        </w:rPr>
        <w:t xml:space="preserve"> within our setting to continue to meet our safeguarding requirements during these extraordinary times.</w:t>
      </w:r>
    </w:p>
    <w:p w14:paraId="59F1F7EE" w14:textId="77777777" w:rsidR="00F11648" w:rsidRDefault="00F11648" w:rsidP="00F11648">
      <w:pPr>
        <w:pStyle w:val="Heading2"/>
        <w:rPr>
          <w:rFonts w:ascii="Arial" w:hAnsi="Arial" w:cs="Arial"/>
        </w:rPr>
      </w:pPr>
      <w:r>
        <w:rPr>
          <w:rFonts w:ascii="Arial" w:hAnsi="Arial" w:cs="Arial"/>
        </w:rPr>
        <w:t>Status of this document</w:t>
      </w:r>
    </w:p>
    <w:p w14:paraId="32C13EB4" w14:textId="36AAFC35" w:rsidR="00F11648" w:rsidRDefault="00F11648" w:rsidP="00F11648">
      <w:pPr>
        <w:spacing w:line="286" w:lineRule="auto"/>
        <w:rPr>
          <w:rFonts w:ascii="Arial" w:hAnsi="Arial" w:cs="Arial"/>
        </w:rPr>
      </w:pPr>
      <w:r>
        <w:rPr>
          <w:rFonts w:ascii="Arial" w:hAnsi="Arial" w:cs="Arial"/>
        </w:rPr>
        <w:t xml:space="preserve">This is an appendix to the main body of our Safeguarding and Child Protection Policy and will be effective from </w:t>
      </w:r>
      <w:r w:rsidR="00F923EB">
        <w:rPr>
          <w:rFonts w:ascii="Arial" w:hAnsi="Arial" w:cs="Arial"/>
          <w:b/>
        </w:rPr>
        <w:t>23</w:t>
      </w:r>
      <w:r w:rsidR="00F923EB" w:rsidRPr="00F923EB">
        <w:rPr>
          <w:rFonts w:ascii="Arial" w:hAnsi="Arial" w:cs="Arial"/>
          <w:b/>
          <w:vertAlign w:val="superscript"/>
        </w:rPr>
        <w:t>rd</w:t>
      </w:r>
      <w:r w:rsidR="00F923EB">
        <w:rPr>
          <w:rFonts w:ascii="Arial" w:hAnsi="Arial" w:cs="Arial"/>
          <w:b/>
        </w:rPr>
        <w:t xml:space="preserve"> March 2020</w:t>
      </w:r>
      <w:r>
        <w:rPr>
          <w:rFonts w:ascii="Arial" w:hAnsi="Arial" w:cs="Arial"/>
        </w:rPr>
        <w:t xml:space="preserve"> until the setting returns to business as usual, following the COVID-19 pandemic.</w:t>
      </w:r>
    </w:p>
    <w:p w14:paraId="3A8F3FAE" w14:textId="62214634" w:rsidR="00F11648" w:rsidRDefault="00F11648" w:rsidP="00F11648">
      <w:pPr>
        <w:spacing w:line="286" w:lineRule="auto"/>
        <w:rPr>
          <w:rFonts w:ascii="Arial" w:hAnsi="Arial" w:cs="Arial"/>
        </w:rPr>
      </w:pPr>
      <w:r>
        <w:rPr>
          <w:rFonts w:ascii="Arial" w:hAnsi="Arial" w:cs="Arial"/>
        </w:rPr>
        <w:t xml:space="preserve">It has been formally agreed and signed off by </w:t>
      </w:r>
      <w:r w:rsidR="00F923EB">
        <w:rPr>
          <w:rFonts w:ascii="Arial" w:hAnsi="Arial" w:cs="Arial"/>
        </w:rPr>
        <w:t>Cheryl Knight, The Mulberry Bush Nursery Principal and Safeguarding Designated Lead Person.</w:t>
      </w:r>
    </w:p>
    <w:p w14:paraId="248ACA35" w14:textId="77777777" w:rsidR="00F11648" w:rsidRDefault="00F11648" w:rsidP="00F11648">
      <w:pPr>
        <w:spacing w:line="286" w:lineRule="auto"/>
        <w:rPr>
          <w:rFonts w:ascii="Arial" w:hAnsi="Arial" w:cs="Arial"/>
        </w:rPr>
      </w:pPr>
      <w:r>
        <w:rPr>
          <w:rFonts w:ascii="Arial" w:hAnsi="Arial" w:cs="Arial"/>
        </w:rPr>
        <w:t>Any questions about the contents of this document should be directed to:</w:t>
      </w:r>
    </w:p>
    <w:p w14:paraId="7B7C1E7B" w14:textId="2FBB9913" w:rsidR="00F11648" w:rsidRPr="00F11648" w:rsidRDefault="00F11648" w:rsidP="00F11648">
      <w:pPr>
        <w:spacing w:line="286" w:lineRule="auto"/>
        <w:rPr>
          <w:rFonts w:ascii="Arial" w:hAnsi="Arial" w:cs="Arial"/>
        </w:rPr>
      </w:pPr>
      <w:r>
        <w:rPr>
          <w:rFonts w:ascii="Arial" w:hAnsi="Arial" w:cs="Arial"/>
        </w:rPr>
        <w:t xml:space="preserve">Name: </w:t>
      </w:r>
      <w:r w:rsidR="00F923EB">
        <w:rPr>
          <w:rFonts w:ascii="Arial" w:hAnsi="Arial" w:cs="Arial"/>
        </w:rPr>
        <w:t>Cheryl Knight</w:t>
      </w:r>
      <w:r>
        <w:rPr>
          <w:rFonts w:ascii="Arial" w:hAnsi="Arial" w:cs="Arial"/>
        </w:rPr>
        <w:br/>
        <w:t xml:space="preserve">Job Title: </w:t>
      </w:r>
      <w:r w:rsidR="00F923EB">
        <w:rPr>
          <w:rFonts w:ascii="Arial" w:hAnsi="Arial" w:cs="Arial"/>
          <w:b/>
        </w:rPr>
        <w:t xml:space="preserve">Nursery Principal and SDLP </w:t>
      </w:r>
      <w:r>
        <w:rPr>
          <w:rFonts w:ascii="Arial" w:hAnsi="Arial" w:cs="Arial"/>
        </w:rPr>
        <w:br/>
        <w:t xml:space="preserve">Email: </w:t>
      </w:r>
      <w:r w:rsidR="00F923EB">
        <w:rPr>
          <w:rFonts w:ascii="Arial" w:hAnsi="Arial" w:cs="Arial"/>
          <w:b/>
        </w:rPr>
        <w:t>mulberrybushmontessori@btconnect.com</w:t>
      </w:r>
      <w:r>
        <w:rPr>
          <w:rFonts w:ascii="Arial" w:hAnsi="Arial" w:cs="Arial"/>
        </w:rPr>
        <w:br/>
        <w:t xml:space="preserve">Telephone: </w:t>
      </w:r>
      <w:r w:rsidR="00F923EB">
        <w:rPr>
          <w:rFonts w:ascii="Arial" w:hAnsi="Arial" w:cs="Arial"/>
        </w:rPr>
        <w:t xml:space="preserve">Nursery: </w:t>
      </w:r>
      <w:r w:rsidR="00F923EB">
        <w:rPr>
          <w:rFonts w:ascii="Arial" w:hAnsi="Arial" w:cs="Arial"/>
          <w:b/>
        </w:rPr>
        <w:t>01206 383898 / Home: 01206 734681 / Mobile: 07884137233</w:t>
      </w:r>
    </w:p>
    <w:p w14:paraId="63AA3C9B" w14:textId="77777777" w:rsidR="0015371F" w:rsidRDefault="0015371F" w:rsidP="0015371F">
      <w:pPr>
        <w:pStyle w:val="Heading2"/>
        <w:rPr>
          <w:rFonts w:ascii="Arial" w:hAnsi="Arial" w:cs="Arial"/>
        </w:rPr>
      </w:pPr>
      <w:r>
        <w:rPr>
          <w:rFonts w:ascii="Arial" w:hAnsi="Arial" w:cs="Arial"/>
        </w:rPr>
        <w:t>Designated Safeguarding Lead (DSL) arrangements</w:t>
      </w:r>
    </w:p>
    <w:p w14:paraId="14E4041E" w14:textId="77777777" w:rsidR="001F7689" w:rsidRDefault="0015371F" w:rsidP="0015371F">
      <w:pPr>
        <w:spacing w:line="286" w:lineRule="auto"/>
        <w:rPr>
          <w:rFonts w:ascii="Arial" w:hAnsi="Arial" w:cs="Arial"/>
        </w:rPr>
      </w:pPr>
      <w:r>
        <w:rPr>
          <w:rFonts w:ascii="Arial" w:hAnsi="Arial" w:cs="Arial"/>
        </w:rPr>
        <w:t xml:space="preserve">It is vital that while our setting remains open a suitably trained DSL is available for consultation and advice. </w:t>
      </w:r>
    </w:p>
    <w:p w14:paraId="0A7EA567" w14:textId="6600E3C5" w:rsidR="003B3922" w:rsidRDefault="0015371F" w:rsidP="0015371F">
      <w:pPr>
        <w:spacing w:line="286" w:lineRule="auto"/>
        <w:rPr>
          <w:rFonts w:ascii="Arial" w:hAnsi="Arial" w:cs="Arial"/>
        </w:rPr>
      </w:pPr>
      <w:r w:rsidRPr="0015371F">
        <w:rPr>
          <w:rFonts w:ascii="Arial" w:hAnsi="Arial" w:cs="Arial"/>
        </w:rPr>
        <w:t xml:space="preserve">The optimal scenario for </w:t>
      </w:r>
      <w:r w:rsidR="001F7689">
        <w:rPr>
          <w:rFonts w:ascii="Arial" w:hAnsi="Arial" w:cs="Arial"/>
        </w:rPr>
        <w:t>our setting and one we will strive to achieve</w:t>
      </w:r>
      <w:r w:rsidRPr="0015371F">
        <w:rPr>
          <w:rFonts w:ascii="Arial" w:hAnsi="Arial" w:cs="Arial"/>
        </w:rPr>
        <w:t xml:space="preserve"> is to have a trained DSL or deputy available on site</w:t>
      </w:r>
      <w:r w:rsidR="00F923EB">
        <w:rPr>
          <w:rFonts w:ascii="Arial" w:hAnsi="Arial" w:cs="Arial"/>
        </w:rPr>
        <w:t xml:space="preserve"> or contactable</w:t>
      </w:r>
      <w:r w:rsidRPr="0015371F">
        <w:rPr>
          <w:rFonts w:ascii="Arial" w:hAnsi="Arial" w:cs="Arial"/>
        </w:rPr>
        <w:t xml:space="preserve">. </w:t>
      </w:r>
      <w:r w:rsidR="001F7689">
        <w:rPr>
          <w:rFonts w:ascii="Arial" w:hAnsi="Arial" w:cs="Arial"/>
        </w:rPr>
        <w:t>Due to staff self-isolating, social-distancing or being physically unavailable for other reasons, i</w:t>
      </w:r>
      <w:r w:rsidRPr="0015371F">
        <w:rPr>
          <w:rFonts w:ascii="Arial" w:hAnsi="Arial" w:cs="Arial"/>
        </w:rPr>
        <w:t xml:space="preserve">t is recognised this may not </w:t>
      </w:r>
      <w:r w:rsidR="003B3922">
        <w:rPr>
          <w:rFonts w:ascii="Arial" w:hAnsi="Arial" w:cs="Arial"/>
        </w:rPr>
        <w:t xml:space="preserve">always </w:t>
      </w:r>
      <w:r w:rsidRPr="0015371F">
        <w:rPr>
          <w:rFonts w:ascii="Arial" w:hAnsi="Arial" w:cs="Arial"/>
        </w:rPr>
        <w:t>be possible, and where th</w:t>
      </w:r>
      <w:r w:rsidR="000C44F5">
        <w:rPr>
          <w:rFonts w:ascii="Arial" w:hAnsi="Arial" w:cs="Arial"/>
        </w:rPr>
        <w:t>is is the case there are two</w:t>
      </w:r>
      <w:r w:rsidR="001F7689">
        <w:rPr>
          <w:rFonts w:ascii="Arial" w:hAnsi="Arial" w:cs="Arial"/>
        </w:rPr>
        <w:t xml:space="preserve"> options we will implement</w:t>
      </w:r>
      <w:r w:rsidR="003B3922">
        <w:rPr>
          <w:rFonts w:ascii="Arial" w:hAnsi="Arial" w:cs="Arial"/>
        </w:rPr>
        <w:t>, the first being the preferred and second a backup option:</w:t>
      </w:r>
    </w:p>
    <w:p w14:paraId="379C243B" w14:textId="6ACCFAF4" w:rsidR="003B3922" w:rsidRDefault="003B3922" w:rsidP="0015371F">
      <w:pPr>
        <w:pStyle w:val="ListParagraph"/>
        <w:numPr>
          <w:ilvl w:val="0"/>
          <w:numId w:val="1"/>
        </w:numPr>
        <w:spacing w:line="286" w:lineRule="auto"/>
        <w:rPr>
          <w:rFonts w:ascii="Arial" w:hAnsi="Arial" w:cs="Arial"/>
        </w:rPr>
      </w:pPr>
      <w:r>
        <w:rPr>
          <w:rFonts w:ascii="Arial" w:hAnsi="Arial" w:cs="Arial"/>
        </w:rPr>
        <w:t>A</w:t>
      </w:r>
      <w:r w:rsidR="0015371F" w:rsidRPr="003B3922">
        <w:rPr>
          <w:rFonts w:ascii="Arial" w:hAnsi="Arial" w:cs="Arial"/>
        </w:rPr>
        <w:t xml:space="preserve"> trained DSL or deputy </w:t>
      </w:r>
      <w:r w:rsidR="00F923EB">
        <w:rPr>
          <w:rFonts w:ascii="Arial" w:hAnsi="Arial" w:cs="Arial"/>
        </w:rPr>
        <w:t xml:space="preserve">(Jo Walton) </w:t>
      </w:r>
      <w:r w:rsidR="0015371F" w:rsidRPr="003B3922">
        <w:rPr>
          <w:rFonts w:ascii="Arial" w:hAnsi="Arial" w:cs="Arial"/>
        </w:rPr>
        <w:t xml:space="preserve">from the </w:t>
      </w:r>
      <w:r>
        <w:rPr>
          <w:rFonts w:ascii="Arial" w:hAnsi="Arial" w:cs="Arial"/>
        </w:rPr>
        <w:t>setting will</w:t>
      </w:r>
      <w:r w:rsidR="0015371F" w:rsidRPr="003B3922">
        <w:rPr>
          <w:rFonts w:ascii="Arial" w:hAnsi="Arial" w:cs="Arial"/>
        </w:rPr>
        <w:t xml:space="preserve"> be available to be contacted via phone </w:t>
      </w:r>
      <w:r>
        <w:rPr>
          <w:rFonts w:ascii="Arial" w:hAnsi="Arial" w:cs="Arial"/>
        </w:rPr>
        <w:t>or online video i.e. skype</w:t>
      </w:r>
      <w:r w:rsidR="00F923EB">
        <w:rPr>
          <w:rFonts w:ascii="Arial" w:hAnsi="Arial" w:cs="Arial"/>
        </w:rPr>
        <w:t xml:space="preserve"> or</w:t>
      </w:r>
      <w:r>
        <w:rPr>
          <w:rFonts w:ascii="Arial" w:hAnsi="Arial" w:cs="Arial"/>
        </w:rPr>
        <w:t xml:space="preserve"> </w:t>
      </w:r>
      <w:r w:rsidR="00F923EB">
        <w:rPr>
          <w:rFonts w:ascii="Arial" w:hAnsi="Arial" w:cs="Arial"/>
        </w:rPr>
        <w:t xml:space="preserve">email </w:t>
      </w:r>
      <w:r>
        <w:rPr>
          <w:rFonts w:ascii="Arial" w:hAnsi="Arial" w:cs="Arial"/>
        </w:rPr>
        <w:t>if they are working off site</w:t>
      </w:r>
    </w:p>
    <w:p w14:paraId="4C7FD35A" w14:textId="69404227" w:rsidR="0015371F" w:rsidRDefault="0015371F" w:rsidP="0015371F">
      <w:pPr>
        <w:spacing w:line="286" w:lineRule="auto"/>
        <w:rPr>
          <w:rFonts w:ascii="Arial" w:hAnsi="Arial" w:cs="Arial"/>
        </w:rPr>
      </w:pPr>
      <w:r w:rsidRPr="0015371F">
        <w:rPr>
          <w:rFonts w:ascii="Arial" w:hAnsi="Arial" w:cs="Arial"/>
        </w:rPr>
        <w:t xml:space="preserve">Where a trained DSL or deputy is not on site, the </w:t>
      </w:r>
      <w:r w:rsidR="003F271F">
        <w:rPr>
          <w:rFonts w:ascii="Arial" w:hAnsi="Arial" w:cs="Arial"/>
        </w:rPr>
        <w:t xml:space="preserve">setting will have a </w:t>
      </w:r>
      <w:r w:rsidRPr="0015371F">
        <w:rPr>
          <w:rFonts w:ascii="Arial" w:hAnsi="Arial" w:cs="Arial"/>
        </w:rPr>
        <w:t xml:space="preserve">senior leader </w:t>
      </w:r>
      <w:r w:rsidR="003F271F">
        <w:rPr>
          <w:rFonts w:ascii="Arial" w:hAnsi="Arial" w:cs="Arial"/>
        </w:rPr>
        <w:t xml:space="preserve">who will </w:t>
      </w:r>
      <w:r w:rsidR="00DD0D86">
        <w:rPr>
          <w:rFonts w:ascii="Arial" w:hAnsi="Arial" w:cs="Arial"/>
        </w:rPr>
        <w:t xml:space="preserve">take responsibility </w:t>
      </w:r>
      <w:r w:rsidRPr="0015371F">
        <w:rPr>
          <w:rFonts w:ascii="Arial" w:hAnsi="Arial" w:cs="Arial"/>
        </w:rPr>
        <w:t>for co-ordinating safeguarding on site. This</w:t>
      </w:r>
      <w:r w:rsidR="003F271F">
        <w:rPr>
          <w:rFonts w:ascii="Arial" w:hAnsi="Arial" w:cs="Arial"/>
        </w:rPr>
        <w:t xml:space="preserve"> person</w:t>
      </w:r>
      <w:r w:rsidRPr="0015371F">
        <w:rPr>
          <w:rFonts w:ascii="Arial" w:hAnsi="Arial" w:cs="Arial"/>
        </w:rPr>
        <w:t xml:space="preserve"> </w:t>
      </w:r>
      <w:r w:rsidR="003F271F">
        <w:rPr>
          <w:rFonts w:ascii="Arial" w:hAnsi="Arial" w:cs="Arial"/>
        </w:rPr>
        <w:t xml:space="preserve">will </w:t>
      </w:r>
      <w:r w:rsidRPr="0015371F">
        <w:rPr>
          <w:rFonts w:ascii="Arial" w:hAnsi="Arial" w:cs="Arial"/>
        </w:rPr>
        <w:t>updat</w:t>
      </w:r>
      <w:r w:rsidR="003F271F">
        <w:rPr>
          <w:rFonts w:ascii="Arial" w:hAnsi="Arial" w:cs="Arial"/>
        </w:rPr>
        <w:t>e</w:t>
      </w:r>
      <w:r w:rsidRPr="0015371F">
        <w:rPr>
          <w:rFonts w:ascii="Arial" w:hAnsi="Arial" w:cs="Arial"/>
        </w:rPr>
        <w:t xml:space="preserve"> and manag</w:t>
      </w:r>
      <w:r w:rsidR="00C062A7">
        <w:rPr>
          <w:rFonts w:ascii="Arial" w:hAnsi="Arial" w:cs="Arial"/>
        </w:rPr>
        <w:t>e</w:t>
      </w:r>
      <w:r w:rsidRPr="0015371F">
        <w:rPr>
          <w:rFonts w:ascii="Arial" w:hAnsi="Arial" w:cs="Arial"/>
        </w:rPr>
        <w:t xml:space="preserve"> access to child protection files, liais</w:t>
      </w:r>
      <w:r w:rsidR="00A32AAD">
        <w:rPr>
          <w:rFonts w:ascii="Arial" w:hAnsi="Arial" w:cs="Arial"/>
        </w:rPr>
        <w:t>e</w:t>
      </w:r>
      <w:r w:rsidRPr="0015371F">
        <w:rPr>
          <w:rFonts w:ascii="Arial" w:hAnsi="Arial" w:cs="Arial"/>
        </w:rPr>
        <w:t xml:space="preserve"> with the offsite DSL (or deputy) and as required liais</w:t>
      </w:r>
      <w:r w:rsidR="00A32AAD">
        <w:rPr>
          <w:rFonts w:ascii="Arial" w:hAnsi="Arial" w:cs="Arial"/>
        </w:rPr>
        <w:t>e</w:t>
      </w:r>
      <w:r w:rsidRPr="0015371F">
        <w:rPr>
          <w:rFonts w:ascii="Arial" w:hAnsi="Arial" w:cs="Arial"/>
        </w:rPr>
        <w:t xml:space="preserve"> with </w:t>
      </w:r>
      <w:r w:rsidR="00F923EB">
        <w:rPr>
          <w:rFonts w:ascii="Arial" w:hAnsi="Arial" w:cs="Arial"/>
        </w:rPr>
        <w:t xml:space="preserve">parents, </w:t>
      </w:r>
      <w:r w:rsidRPr="0015371F">
        <w:rPr>
          <w:rFonts w:ascii="Arial" w:hAnsi="Arial" w:cs="Arial"/>
        </w:rPr>
        <w:t>children’s social workers where they require access to children in need and/or to carry out statutory assessments at the s</w:t>
      </w:r>
      <w:r w:rsidR="00C062A7">
        <w:rPr>
          <w:rFonts w:ascii="Arial" w:hAnsi="Arial" w:cs="Arial"/>
        </w:rPr>
        <w:t>etting.</w:t>
      </w:r>
    </w:p>
    <w:p w14:paraId="5EDBF60A" w14:textId="05F7CBD5" w:rsidR="00A32AAD" w:rsidRDefault="005C2B52" w:rsidP="0015371F">
      <w:pPr>
        <w:spacing w:line="286" w:lineRule="auto"/>
        <w:rPr>
          <w:rFonts w:ascii="Arial" w:hAnsi="Arial" w:cs="Arial"/>
          <w:b/>
        </w:rPr>
      </w:pPr>
      <w:r>
        <w:rPr>
          <w:rFonts w:ascii="Arial" w:hAnsi="Arial" w:cs="Arial"/>
        </w:rPr>
        <w:lastRenderedPageBreak/>
        <w:t>Our DSL, deputy DSL and others with designated roles are identified in the main body of our Safeguarding and Child Protection Policy</w:t>
      </w:r>
      <w:r w:rsidR="002D633A">
        <w:rPr>
          <w:rFonts w:ascii="Arial" w:hAnsi="Arial" w:cs="Arial"/>
        </w:rPr>
        <w:t xml:space="preserve">. In the event one of the above scenarios is implemented and the DSL changes, this will be communicated to staff by </w:t>
      </w:r>
      <w:r w:rsidR="00F923EB" w:rsidRPr="00F923EB">
        <w:rPr>
          <w:rFonts w:ascii="Arial" w:hAnsi="Arial" w:cs="Arial"/>
        </w:rPr>
        <w:t xml:space="preserve">the </w:t>
      </w:r>
      <w:r w:rsidR="002D633A" w:rsidRPr="00F923EB">
        <w:rPr>
          <w:rFonts w:ascii="Arial" w:hAnsi="Arial" w:cs="Arial"/>
          <w:b/>
        </w:rPr>
        <w:t xml:space="preserve">setting </w:t>
      </w:r>
      <w:r w:rsidR="00F923EB" w:rsidRPr="00F923EB">
        <w:rPr>
          <w:rFonts w:ascii="Arial" w:hAnsi="Arial" w:cs="Arial"/>
          <w:b/>
        </w:rPr>
        <w:t xml:space="preserve">via email or telephone. </w:t>
      </w:r>
    </w:p>
    <w:p w14:paraId="377ACF60" w14:textId="77777777" w:rsidR="002D633A" w:rsidRDefault="002D633A" w:rsidP="002D633A">
      <w:pPr>
        <w:pStyle w:val="Heading2"/>
        <w:rPr>
          <w:rFonts w:ascii="Arial" w:hAnsi="Arial" w:cs="Arial"/>
        </w:rPr>
      </w:pPr>
      <w:r>
        <w:rPr>
          <w:rFonts w:ascii="Arial" w:hAnsi="Arial" w:cs="Arial"/>
        </w:rPr>
        <w:t>Contacting Trafford Children’s First Response</w:t>
      </w:r>
    </w:p>
    <w:p w14:paraId="7D72655F" w14:textId="1A1A0DDE" w:rsidR="00B109A5" w:rsidRDefault="00B109A5" w:rsidP="00B109A5">
      <w:pPr>
        <w:spacing w:line="286" w:lineRule="auto"/>
        <w:rPr>
          <w:rFonts w:ascii="Arial" w:hAnsi="Arial" w:cs="Arial"/>
        </w:rPr>
      </w:pPr>
      <w:r>
        <w:rPr>
          <w:rFonts w:ascii="Arial" w:hAnsi="Arial" w:cs="Arial"/>
        </w:rPr>
        <w:t xml:space="preserve">Making referrals </w:t>
      </w:r>
      <w:r w:rsidR="00F923EB">
        <w:rPr>
          <w:rFonts w:ascii="Arial" w:hAnsi="Arial" w:cs="Arial"/>
        </w:rPr>
        <w:t xml:space="preserve">to Social Care </w:t>
      </w:r>
      <w:r>
        <w:rPr>
          <w:rFonts w:ascii="Arial" w:hAnsi="Arial" w:cs="Arial"/>
        </w:rPr>
        <w:t xml:space="preserve">will continue as usual, with referrals being made via the </w:t>
      </w:r>
      <w:r w:rsidR="00F923EB">
        <w:rPr>
          <w:rFonts w:ascii="Arial" w:hAnsi="Arial" w:cs="Arial"/>
        </w:rPr>
        <w:t xml:space="preserve">family and children’s hub / </w:t>
      </w:r>
      <w:r>
        <w:rPr>
          <w:rFonts w:ascii="Arial" w:hAnsi="Arial" w:cs="Arial"/>
        </w:rPr>
        <w:t>online referral form, and telephone consultation</w:t>
      </w:r>
      <w:r w:rsidR="000F294D">
        <w:rPr>
          <w:rFonts w:ascii="Arial" w:hAnsi="Arial" w:cs="Arial"/>
        </w:rPr>
        <w:t xml:space="preserve">s taking place when advice is required. Where possible the referral will be made by the DSL, however if the DSL is not available in person the senior leader who is co-ordinating safeguarding </w:t>
      </w:r>
      <w:r w:rsidR="00F923EB">
        <w:rPr>
          <w:rFonts w:ascii="Arial" w:hAnsi="Arial" w:cs="Arial"/>
        </w:rPr>
        <w:t xml:space="preserve">Deputy </w:t>
      </w:r>
      <w:r w:rsidR="000F294D">
        <w:rPr>
          <w:rFonts w:ascii="Arial" w:hAnsi="Arial" w:cs="Arial"/>
        </w:rPr>
        <w:t>on site may be required to make the referral on behalf of the DSL after getting advice from a suitably DSL.</w:t>
      </w:r>
    </w:p>
    <w:p w14:paraId="7492AEB9" w14:textId="4C70D1F0" w:rsidR="00D2667B" w:rsidRDefault="00D2667B" w:rsidP="00B109A5">
      <w:pPr>
        <w:spacing w:line="286" w:lineRule="auto"/>
        <w:rPr>
          <w:rFonts w:ascii="Arial" w:hAnsi="Arial" w:cs="Arial"/>
        </w:rPr>
      </w:pPr>
      <w:r>
        <w:rPr>
          <w:rFonts w:ascii="Arial" w:hAnsi="Arial" w:cs="Arial"/>
        </w:rPr>
        <w:t>Family Operations Hub</w:t>
      </w:r>
    </w:p>
    <w:p w14:paraId="4BBC49A5" w14:textId="404EE74B" w:rsidR="000F294D" w:rsidRDefault="00D2667B" w:rsidP="000F294D">
      <w:pPr>
        <w:pStyle w:val="ListParagraph"/>
        <w:numPr>
          <w:ilvl w:val="0"/>
          <w:numId w:val="2"/>
        </w:numPr>
        <w:spacing w:line="286" w:lineRule="auto"/>
        <w:rPr>
          <w:rFonts w:ascii="Arial" w:hAnsi="Arial" w:cs="Arial"/>
        </w:rPr>
      </w:pPr>
      <w:r>
        <w:rPr>
          <w:rFonts w:ascii="Arial" w:hAnsi="Arial" w:cs="Arial"/>
        </w:rPr>
        <w:t>Information Advice &amp; Guidance to support Family (level 2/3</w:t>
      </w:r>
      <w:r w:rsidR="00BD72C5">
        <w:rPr>
          <w:rFonts w:ascii="Arial" w:hAnsi="Arial" w:cs="Arial"/>
        </w:rPr>
        <w:t>/4</w:t>
      </w:r>
      <w:r>
        <w:rPr>
          <w:rFonts w:ascii="Arial" w:hAnsi="Arial" w:cs="Arial"/>
        </w:rPr>
        <w:t xml:space="preserve">) </w:t>
      </w:r>
      <w:r w:rsidR="000F294D">
        <w:rPr>
          <w:rFonts w:ascii="Arial" w:hAnsi="Arial" w:cs="Arial"/>
        </w:rPr>
        <w:t>Telephone</w:t>
      </w:r>
      <w:r>
        <w:rPr>
          <w:rFonts w:ascii="Arial" w:hAnsi="Arial" w:cs="Arial"/>
        </w:rPr>
        <w:t>: 03456037627</w:t>
      </w:r>
    </w:p>
    <w:p w14:paraId="3810F758" w14:textId="4C70A54D" w:rsidR="00D2667B" w:rsidRDefault="00D2667B" w:rsidP="000F294D">
      <w:pPr>
        <w:pStyle w:val="ListParagraph"/>
        <w:numPr>
          <w:ilvl w:val="0"/>
          <w:numId w:val="2"/>
        </w:numPr>
        <w:spacing w:line="286" w:lineRule="auto"/>
        <w:rPr>
          <w:rFonts w:ascii="Arial" w:hAnsi="Arial" w:cs="Arial"/>
        </w:rPr>
      </w:pPr>
      <w:r>
        <w:rPr>
          <w:rFonts w:ascii="Arial" w:hAnsi="Arial" w:cs="Arial"/>
        </w:rPr>
        <w:t>Out of hours Telephone: 0345606</w:t>
      </w:r>
      <w:r w:rsidR="00BD72C5">
        <w:rPr>
          <w:rFonts w:ascii="Arial" w:hAnsi="Arial" w:cs="Arial"/>
        </w:rPr>
        <w:t>1212</w:t>
      </w:r>
    </w:p>
    <w:p w14:paraId="14FC9F64" w14:textId="0510BAF0" w:rsidR="00BD72C5" w:rsidRDefault="00BD72C5" w:rsidP="00D2667B">
      <w:pPr>
        <w:pStyle w:val="ListParagraph"/>
        <w:numPr>
          <w:ilvl w:val="0"/>
          <w:numId w:val="2"/>
        </w:numPr>
        <w:spacing w:line="286" w:lineRule="auto"/>
        <w:rPr>
          <w:rFonts w:ascii="Arial" w:hAnsi="Arial" w:cs="Arial"/>
        </w:rPr>
      </w:pPr>
      <w:r>
        <w:rPr>
          <w:rFonts w:ascii="Arial" w:hAnsi="Arial" w:cs="Arial"/>
        </w:rPr>
        <w:t>Email request for service to: FOH@essex.gcsx.gov.uk</w:t>
      </w:r>
    </w:p>
    <w:p w14:paraId="1F311D4C" w14:textId="6DE02A87" w:rsidR="00D2667B" w:rsidRDefault="00D2667B" w:rsidP="00D2667B">
      <w:pPr>
        <w:pStyle w:val="ListParagraph"/>
        <w:numPr>
          <w:ilvl w:val="0"/>
          <w:numId w:val="2"/>
        </w:numPr>
        <w:spacing w:line="286" w:lineRule="auto"/>
        <w:rPr>
          <w:rFonts w:ascii="Arial" w:hAnsi="Arial" w:cs="Arial"/>
        </w:rPr>
      </w:pPr>
      <w:r w:rsidRPr="000F294D">
        <w:rPr>
          <w:rFonts w:ascii="Arial" w:hAnsi="Arial" w:cs="Arial"/>
        </w:rPr>
        <w:t xml:space="preserve">Online Referral Form </w:t>
      </w:r>
    </w:p>
    <w:p w14:paraId="5E198991" w14:textId="77777777" w:rsidR="00D2667B" w:rsidRDefault="00D2667B" w:rsidP="00BD72C5">
      <w:pPr>
        <w:pStyle w:val="ListParagraph"/>
        <w:spacing w:line="286" w:lineRule="auto"/>
        <w:ind w:left="360"/>
        <w:rPr>
          <w:rFonts w:ascii="Arial" w:hAnsi="Arial" w:cs="Arial"/>
        </w:rPr>
      </w:pPr>
    </w:p>
    <w:p w14:paraId="7D600B2D" w14:textId="77777777" w:rsidR="000F294D" w:rsidRDefault="000F294D" w:rsidP="000F294D">
      <w:pPr>
        <w:pStyle w:val="Heading2"/>
        <w:rPr>
          <w:rFonts w:ascii="Arial" w:hAnsi="Arial" w:cs="Arial"/>
        </w:rPr>
      </w:pPr>
      <w:r>
        <w:rPr>
          <w:rFonts w:ascii="Arial" w:hAnsi="Arial" w:cs="Arial"/>
        </w:rPr>
        <w:t>Contacting the Local Authority Designated Officer (LADO)</w:t>
      </w:r>
    </w:p>
    <w:p w14:paraId="6899B455" w14:textId="7B4D072F" w:rsidR="002329FC" w:rsidRPr="00BD72C5" w:rsidRDefault="000F294D" w:rsidP="000F294D">
      <w:pPr>
        <w:spacing w:line="286" w:lineRule="auto"/>
        <w:rPr>
          <w:rFonts w:ascii="Arial" w:hAnsi="Arial" w:cs="Arial"/>
        </w:rPr>
      </w:pPr>
      <w:r w:rsidRPr="00BD72C5">
        <w:rPr>
          <w:rFonts w:ascii="Arial" w:hAnsi="Arial" w:cs="Arial"/>
        </w:rPr>
        <w:t xml:space="preserve">In the instance a referral to the LADO is </w:t>
      </w:r>
      <w:r w:rsidR="002329FC" w:rsidRPr="00BD72C5">
        <w:rPr>
          <w:rFonts w:ascii="Arial" w:hAnsi="Arial" w:cs="Arial"/>
        </w:rPr>
        <w:t>necessary this will be actioned</w:t>
      </w:r>
      <w:r w:rsidRPr="00BD72C5">
        <w:rPr>
          <w:rFonts w:ascii="Arial" w:hAnsi="Arial" w:cs="Arial"/>
        </w:rPr>
        <w:t xml:space="preserve"> by the </w:t>
      </w:r>
      <w:r w:rsidR="00BD72C5" w:rsidRPr="00BD72C5">
        <w:rPr>
          <w:rFonts w:ascii="Arial" w:hAnsi="Arial" w:cs="Arial"/>
        </w:rPr>
        <w:t xml:space="preserve">setting Principal / DLP </w:t>
      </w:r>
      <w:r w:rsidR="002329FC" w:rsidRPr="00BD72C5">
        <w:rPr>
          <w:rFonts w:ascii="Arial" w:hAnsi="Arial" w:cs="Arial"/>
        </w:rPr>
        <w:t xml:space="preserve">within 1 working day of the allegation coming to light. Should they not be available then </w:t>
      </w:r>
      <w:r w:rsidR="00BD72C5" w:rsidRPr="00BD72C5">
        <w:rPr>
          <w:rFonts w:ascii="Arial" w:hAnsi="Arial" w:cs="Arial"/>
        </w:rPr>
        <w:t>the nursery</w:t>
      </w:r>
      <w:r w:rsidR="00BD72C5" w:rsidRPr="00BD72C5">
        <w:rPr>
          <w:rFonts w:ascii="Arial" w:hAnsi="Arial" w:cs="Arial"/>
        </w:rPr>
        <w:t xml:space="preserve"> deputy SDL </w:t>
      </w:r>
      <w:r w:rsidR="002329FC" w:rsidRPr="00BD72C5">
        <w:rPr>
          <w:rFonts w:ascii="Arial" w:hAnsi="Arial" w:cs="Arial"/>
        </w:rPr>
        <w:t>will make the referral.</w:t>
      </w:r>
    </w:p>
    <w:p w14:paraId="1A55B88C" w14:textId="47EAA04B" w:rsidR="00BD72C5" w:rsidRDefault="002329FC" w:rsidP="000F294D">
      <w:pPr>
        <w:spacing w:line="286" w:lineRule="auto"/>
        <w:rPr>
          <w:rFonts w:ascii="Arial" w:hAnsi="Arial" w:cs="Arial"/>
        </w:rPr>
      </w:pPr>
      <w:r>
        <w:rPr>
          <w:rFonts w:ascii="Arial" w:hAnsi="Arial" w:cs="Arial"/>
        </w:rPr>
        <w:t xml:space="preserve">Contact methods for the LADO will remain the same with all LADO referrals being made via the online referral form. Consultation by phone may be necessary in which case </w:t>
      </w:r>
      <w:r w:rsidR="00BD72C5">
        <w:rPr>
          <w:rFonts w:ascii="Arial" w:hAnsi="Arial" w:cs="Arial"/>
        </w:rPr>
        <w:t>telephone: 03330139797</w:t>
      </w:r>
    </w:p>
    <w:p w14:paraId="61FA0F2A" w14:textId="77777777" w:rsidR="002329FC" w:rsidRDefault="00A67281" w:rsidP="00A67281">
      <w:pPr>
        <w:pStyle w:val="Heading2"/>
        <w:rPr>
          <w:rFonts w:ascii="Arial" w:hAnsi="Arial" w:cs="Arial"/>
        </w:rPr>
      </w:pPr>
      <w:r>
        <w:rPr>
          <w:rFonts w:ascii="Arial" w:hAnsi="Arial" w:cs="Arial"/>
        </w:rPr>
        <w:t>Attendance of Vulnerable Children</w:t>
      </w:r>
    </w:p>
    <w:p w14:paraId="5124AAD4" w14:textId="300E8B04" w:rsidR="00A67281" w:rsidRPr="00DC4256" w:rsidRDefault="00A67281" w:rsidP="00A67281">
      <w:pPr>
        <w:spacing w:line="286" w:lineRule="auto"/>
        <w:rPr>
          <w:rFonts w:ascii="Arial" w:hAnsi="Arial" w:cs="Arial"/>
          <w:b/>
        </w:rPr>
      </w:pPr>
      <w:r>
        <w:rPr>
          <w:rFonts w:ascii="Arial" w:hAnsi="Arial" w:cs="Arial"/>
        </w:rPr>
        <w:t xml:space="preserve">The attendance information for vulnerable children will be reported to the local authority </w:t>
      </w:r>
      <w:r w:rsidR="00BD72C5">
        <w:rPr>
          <w:rFonts w:ascii="Arial" w:hAnsi="Arial" w:cs="Arial"/>
        </w:rPr>
        <w:t>as required</w:t>
      </w:r>
      <w:r>
        <w:rPr>
          <w:rFonts w:ascii="Arial" w:hAnsi="Arial" w:cs="Arial"/>
        </w:rPr>
        <w:t>.</w:t>
      </w:r>
    </w:p>
    <w:p w14:paraId="06BA686D" w14:textId="77777777" w:rsidR="00A67281" w:rsidRPr="00B211C4" w:rsidRDefault="00A67281" w:rsidP="00A67281">
      <w:pPr>
        <w:spacing w:line="286" w:lineRule="auto"/>
        <w:rPr>
          <w:rFonts w:ascii="Arial" w:hAnsi="Arial" w:cs="Arial"/>
          <w:b/>
        </w:rPr>
      </w:pPr>
      <w:r w:rsidRPr="00B211C4">
        <w:rPr>
          <w:rFonts w:ascii="Arial" w:hAnsi="Arial" w:cs="Arial"/>
        </w:rPr>
        <w:t>Vulnerable chil</w:t>
      </w:r>
      <w:r w:rsidR="00EB0AD6">
        <w:rPr>
          <w:rFonts w:ascii="Arial" w:hAnsi="Arial" w:cs="Arial"/>
        </w:rPr>
        <w:t>dren may not be attending</w:t>
      </w:r>
      <w:r w:rsidRPr="00B211C4">
        <w:rPr>
          <w:rFonts w:ascii="Arial" w:hAnsi="Arial" w:cs="Arial"/>
        </w:rPr>
        <w:t xml:space="preserve"> for other reasons including self-isolation, social-distancing or for another reason, these will be monitored by the setting and contact with the child and their family will</w:t>
      </w:r>
      <w:r w:rsidR="00DD0D86">
        <w:rPr>
          <w:rFonts w:ascii="Arial" w:hAnsi="Arial" w:cs="Arial"/>
        </w:rPr>
        <w:t xml:space="preserve"> be maintained via</w:t>
      </w:r>
      <w:r w:rsidRPr="00706110">
        <w:rPr>
          <w:rFonts w:ascii="Arial" w:hAnsi="Arial" w:cs="Arial"/>
          <w:color w:val="FF0000"/>
        </w:rPr>
        <w:t xml:space="preserve"> </w:t>
      </w:r>
      <w:r w:rsidRPr="00B211C4">
        <w:rPr>
          <w:rFonts w:ascii="Arial" w:hAnsi="Arial" w:cs="Arial"/>
        </w:rPr>
        <w:t>phone calls. When phone cal</w:t>
      </w:r>
      <w:r w:rsidR="006E0AE0" w:rsidRPr="00B211C4">
        <w:rPr>
          <w:rFonts w:ascii="Arial" w:hAnsi="Arial" w:cs="Arial"/>
        </w:rPr>
        <w:t xml:space="preserve">ls are not answered and </w:t>
      </w:r>
      <w:r w:rsidRPr="00B211C4">
        <w:rPr>
          <w:rFonts w:ascii="Arial" w:hAnsi="Arial" w:cs="Arial"/>
        </w:rPr>
        <w:t>contact cannot be established with a family, the setting will take the following measures:</w:t>
      </w:r>
      <w:r w:rsidR="002D0387" w:rsidRPr="00B211C4">
        <w:rPr>
          <w:rFonts w:ascii="Arial" w:hAnsi="Arial" w:cs="Arial"/>
        </w:rPr>
        <w:t xml:space="preserve"> </w:t>
      </w:r>
    </w:p>
    <w:p w14:paraId="3844D62B" w14:textId="3585E1AB" w:rsidR="002D0387" w:rsidRPr="00DD0D86" w:rsidRDefault="00373F80" w:rsidP="00373F80">
      <w:pPr>
        <w:pStyle w:val="ListParagraph"/>
        <w:numPr>
          <w:ilvl w:val="0"/>
          <w:numId w:val="4"/>
        </w:numPr>
        <w:spacing w:line="286" w:lineRule="auto"/>
        <w:rPr>
          <w:rFonts w:ascii="Arial" w:hAnsi="Arial" w:cs="Arial"/>
        </w:rPr>
      </w:pPr>
      <w:r w:rsidRPr="00DD0D86">
        <w:rPr>
          <w:rFonts w:ascii="Arial" w:hAnsi="Arial" w:cs="Arial"/>
        </w:rPr>
        <w:t>T</w:t>
      </w:r>
      <w:r w:rsidR="002D0387" w:rsidRPr="00DD0D86">
        <w:rPr>
          <w:rFonts w:ascii="Arial" w:hAnsi="Arial" w:cs="Arial"/>
        </w:rPr>
        <w:t>he Vulnerable Children’s Daily Log Attendance sheet will be completed</w:t>
      </w:r>
      <w:r w:rsidRPr="00DD0D86">
        <w:rPr>
          <w:rFonts w:ascii="Arial" w:hAnsi="Arial" w:cs="Arial"/>
        </w:rPr>
        <w:t>.</w:t>
      </w:r>
    </w:p>
    <w:p w14:paraId="43D90EC8" w14:textId="6C2F1D1C" w:rsidR="00DD0D86" w:rsidRDefault="00DD0D86" w:rsidP="00373F80">
      <w:pPr>
        <w:pStyle w:val="ListParagraph"/>
        <w:numPr>
          <w:ilvl w:val="0"/>
          <w:numId w:val="4"/>
        </w:numPr>
        <w:spacing w:line="286" w:lineRule="auto"/>
        <w:rPr>
          <w:rFonts w:ascii="Arial" w:hAnsi="Arial" w:cs="Arial"/>
        </w:rPr>
      </w:pPr>
      <w:r w:rsidRPr="00DD0D86">
        <w:rPr>
          <w:rFonts w:ascii="Arial" w:hAnsi="Arial" w:cs="Arial"/>
        </w:rPr>
        <w:t>Inform the child’s Social worker</w:t>
      </w:r>
    </w:p>
    <w:p w14:paraId="667C99A8" w14:textId="73A4A1ED" w:rsidR="007A6278" w:rsidRPr="00DD0D86" w:rsidRDefault="007A6278" w:rsidP="00373F80">
      <w:pPr>
        <w:pStyle w:val="ListParagraph"/>
        <w:numPr>
          <w:ilvl w:val="0"/>
          <w:numId w:val="4"/>
        </w:numPr>
        <w:spacing w:line="286" w:lineRule="auto"/>
        <w:rPr>
          <w:rFonts w:ascii="Arial" w:hAnsi="Arial" w:cs="Arial"/>
        </w:rPr>
      </w:pPr>
      <w:r>
        <w:rPr>
          <w:rFonts w:ascii="Arial" w:hAnsi="Arial" w:cs="Arial"/>
        </w:rPr>
        <w:t>Contact the FOH for advice</w:t>
      </w:r>
    </w:p>
    <w:p w14:paraId="7918DC5B" w14:textId="77777777" w:rsidR="001813D5" w:rsidRDefault="001813D5" w:rsidP="001813D5">
      <w:pPr>
        <w:pStyle w:val="Heading2"/>
        <w:rPr>
          <w:rFonts w:ascii="Arial" w:hAnsi="Arial" w:cs="Arial"/>
        </w:rPr>
      </w:pPr>
      <w:r>
        <w:rPr>
          <w:rFonts w:ascii="Arial" w:hAnsi="Arial" w:cs="Arial"/>
        </w:rPr>
        <w:t xml:space="preserve">Children </w:t>
      </w:r>
      <w:r w:rsidR="00CA09D5">
        <w:rPr>
          <w:rFonts w:ascii="Arial" w:hAnsi="Arial" w:cs="Arial"/>
        </w:rPr>
        <w:t xml:space="preserve">of concern </w:t>
      </w:r>
      <w:r>
        <w:rPr>
          <w:rFonts w:ascii="Arial" w:hAnsi="Arial" w:cs="Arial"/>
        </w:rPr>
        <w:t>who do not meet the ‘vulnerable’ definition</w:t>
      </w:r>
    </w:p>
    <w:p w14:paraId="49CA76C2" w14:textId="004F4401" w:rsidR="009830FC" w:rsidRPr="009830FC" w:rsidRDefault="003916E1" w:rsidP="001813D5">
      <w:pPr>
        <w:spacing w:line="286" w:lineRule="auto"/>
        <w:rPr>
          <w:rFonts w:ascii="Arial" w:hAnsi="Arial" w:cs="Arial"/>
        </w:rPr>
      </w:pPr>
      <w:r w:rsidRPr="009830FC">
        <w:rPr>
          <w:rFonts w:ascii="Arial" w:hAnsi="Arial" w:cs="Arial"/>
        </w:rPr>
        <w:t xml:space="preserve">The setting </w:t>
      </w:r>
      <w:r w:rsidR="00DC4256">
        <w:rPr>
          <w:rFonts w:ascii="Arial" w:hAnsi="Arial" w:cs="Arial"/>
        </w:rPr>
        <w:t>may also have</w:t>
      </w:r>
      <w:r w:rsidRPr="009830FC">
        <w:rPr>
          <w:rFonts w:ascii="Arial" w:hAnsi="Arial" w:cs="Arial"/>
        </w:rPr>
        <w:t xml:space="preserve"> </w:t>
      </w:r>
      <w:r w:rsidR="00DC4256">
        <w:rPr>
          <w:rFonts w:ascii="Arial" w:hAnsi="Arial" w:cs="Arial"/>
        </w:rPr>
        <w:t>children</w:t>
      </w:r>
      <w:r w:rsidR="009830FC">
        <w:rPr>
          <w:rFonts w:ascii="Arial" w:hAnsi="Arial" w:cs="Arial"/>
        </w:rPr>
        <w:t xml:space="preserve"> about whom </w:t>
      </w:r>
      <w:r w:rsidRPr="009830FC">
        <w:rPr>
          <w:rFonts w:ascii="Arial" w:hAnsi="Arial" w:cs="Arial"/>
        </w:rPr>
        <w:t>the</w:t>
      </w:r>
      <w:r w:rsidR="009830FC">
        <w:rPr>
          <w:rFonts w:ascii="Arial" w:hAnsi="Arial" w:cs="Arial"/>
        </w:rPr>
        <w:t>re are concerns</w:t>
      </w:r>
      <w:r w:rsidRPr="009830FC">
        <w:rPr>
          <w:rFonts w:ascii="Arial" w:hAnsi="Arial" w:cs="Arial"/>
        </w:rPr>
        <w:t xml:space="preserve">, however they </w:t>
      </w:r>
      <w:r w:rsidR="009830FC">
        <w:rPr>
          <w:rFonts w:ascii="Arial" w:hAnsi="Arial" w:cs="Arial"/>
        </w:rPr>
        <w:t>do</w:t>
      </w:r>
      <w:r w:rsidRPr="009830FC">
        <w:rPr>
          <w:rFonts w:ascii="Arial" w:hAnsi="Arial" w:cs="Arial"/>
        </w:rPr>
        <w:t xml:space="preserve"> not have a social worker or an Education, Health and Care (EHC) Plan</w:t>
      </w:r>
      <w:r w:rsidR="009830FC">
        <w:rPr>
          <w:rFonts w:ascii="Arial" w:hAnsi="Arial" w:cs="Arial"/>
        </w:rPr>
        <w:t xml:space="preserve"> so do not meet the criteria of a ‘vulnerable’ child. With these children the</w:t>
      </w:r>
      <w:r w:rsidR="009830FC" w:rsidRPr="009830FC">
        <w:rPr>
          <w:rFonts w:ascii="Arial" w:hAnsi="Arial" w:cs="Arial"/>
        </w:rPr>
        <w:t xml:space="preserve"> setting still feels th</w:t>
      </w:r>
      <w:r w:rsidR="009830FC">
        <w:rPr>
          <w:rFonts w:ascii="Arial" w:hAnsi="Arial" w:cs="Arial"/>
        </w:rPr>
        <w:t>at contact should be maintained to ensure safety and welfare can be monitored as best as practically possible.</w:t>
      </w:r>
    </w:p>
    <w:p w14:paraId="27AF3D3C" w14:textId="77777777" w:rsidR="00CA09D5" w:rsidRDefault="00CA09D5" w:rsidP="00CA09D5">
      <w:pPr>
        <w:pStyle w:val="Heading2"/>
        <w:rPr>
          <w:rFonts w:ascii="Arial" w:hAnsi="Arial" w:cs="Arial"/>
        </w:rPr>
      </w:pPr>
      <w:r>
        <w:rPr>
          <w:rFonts w:ascii="Arial" w:hAnsi="Arial" w:cs="Arial"/>
        </w:rPr>
        <w:t>All other Children</w:t>
      </w:r>
    </w:p>
    <w:p w14:paraId="08CCEDC2" w14:textId="72D5C5CA" w:rsidR="00CA09D5" w:rsidRDefault="00E33D7A" w:rsidP="00CA09D5">
      <w:pPr>
        <w:spacing w:line="286" w:lineRule="auto"/>
        <w:rPr>
          <w:rFonts w:ascii="Arial" w:hAnsi="Arial" w:cs="Arial"/>
        </w:rPr>
      </w:pPr>
      <w:r>
        <w:rPr>
          <w:rFonts w:ascii="Arial" w:hAnsi="Arial" w:cs="Arial"/>
        </w:rPr>
        <w:t xml:space="preserve">While all </w:t>
      </w:r>
      <w:r w:rsidR="00DC4256">
        <w:rPr>
          <w:rFonts w:ascii="Arial" w:hAnsi="Arial" w:cs="Arial"/>
        </w:rPr>
        <w:t>children</w:t>
      </w:r>
      <w:r>
        <w:rPr>
          <w:rFonts w:ascii="Arial" w:hAnsi="Arial" w:cs="Arial"/>
        </w:rPr>
        <w:t xml:space="preserve"> may not of returned</w:t>
      </w:r>
      <w:r w:rsidR="003916E1">
        <w:rPr>
          <w:rFonts w:ascii="Arial" w:hAnsi="Arial" w:cs="Arial"/>
        </w:rPr>
        <w:t xml:space="preserve"> the setting still have a duty to keep them safe, including online. The following measures have been implemented to ensure that contact with children is maintained and setting staff can maintain oversight of their welfare as best as practically possible.</w:t>
      </w:r>
    </w:p>
    <w:p w14:paraId="0E11CE7F" w14:textId="0BEB493F" w:rsidR="007A6278" w:rsidRDefault="007A6278" w:rsidP="00CA09D5">
      <w:pPr>
        <w:spacing w:line="286" w:lineRule="auto"/>
        <w:rPr>
          <w:rFonts w:ascii="Arial" w:hAnsi="Arial" w:cs="Arial"/>
        </w:rPr>
      </w:pPr>
      <w:r>
        <w:rPr>
          <w:rFonts w:ascii="Arial" w:hAnsi="Arial" w:cs="Arial"/>
        </w:rPr>
        <w:t>We will also provide information:</w:t>
      </w:r>
    </w:p>
    <w:p w14:paraId="15E7A3B1" w14:textId="2EE85E79" w:rsidR="003916E1" w:rsidRDefault="00706110" w:rsidP="003916E1">
      <w:pPr>
        <w:pStyle w:val="ListParagraph"/>
        <w:numPr>
          <w:ilvl w:val="0"/>
          <w:numId w:val="4"/>
        </w:numPr>
        <w:spacing w:line="286" w:lineRule="auto"/>
        <w:rPr>
          <w:rFonts w:ascii="Arial" w:hAnsi="Arial" w:cs="Arial"/>
        </w:rPr>
      </w:pPr>
      <w:r>
        <w:rPr>
          <w:rFonts w:ascii="Arial" w:hAnsi="Arial" w:cs="Arial"/>
        </w:rPr>
        <w:t xml:space="preserve">Providing updates via </w:t>
      </w:r>
      <w:r w:rsidR="007A6278">
        <w:rPr>
          <w:rFonts w:ascii="Arial" w:hAnsi="Arial" w:cs="Arial"/>
        </w:rPr>
        <w:t xml:space="preserve">email, </w:t>
      </w:r>
      <w:r>
        <w:rPr>
          <w:rFonts w:ascii="Arial" w:hAnsi="Arial" w:cs="Arial"/>
        </w:rPr>
        <w:t xml:space="preserve">Face Book, </w:t>
      </w:r>
      <w:r w:rsidR="007A6278">
        <w:rPr>
          <w:rFonts w:ascii="Arial" w:hAnsi="Arial" w:cs="Arial"/>
        </w:rPr>
        <w:t xml:space="preserve">web site and Tapestry. </w:t>
      </w:r>
    </w:p>
    <w:p w14:paraId="727F67C8" w14:textId="045C4717" w:rsidR="003916E1" w:rsidRDefault="00706110" w:rsidP="003916E1">
      <w:pPr>
        <w:pStyle w:val="ListParagraph"/>
        <w:numPr>
          <w:ilvl w:val="0"/>
          <w:numId w:val="4"/>
        </w:numPr>
        <w:spacing w:line="286" w:lineRule="auto"/>
        <w:rPr>
          <w:rFonts w:ascii="Arial" w:hAnsi="Arial" w:cs="Arial"/>
        </w:rPr>
      </w:pPr>
      <w:r>
        <w:rPr>
          <w:rFonts w:ascii="Arial" w:hAnsi="Arial" w:cs="Arial"/>
        </w:rPr>
        <w:t>Sharing activity ideas and tasks</w:t>
      </w:r>
      <w:r w:rsidR="007A6278">
        <w:rPr>
          <w:rFonts w:ascii="Arial" w:hAnsi="Arial" w:cs="Arial"/>
        </w:rPr>
        <w:t xml:space="preserve"> via tapestry and fb</w:t>
      </w:r>
      <w:r>
        <w:rPr>
          <w:rFonts w:ascii="Arial" w:hAnsi="Arial" w:cs="Arial"/>
        </w:rPr>
        <w:t xml:space="preserve"> </w:t>
      </w:r>
    </w:p>
    <w:p w14:paraId="1CBD637D" w14:textId="77777777" w:rsidR="003916E1" w:rsidRPr="003916E1" w:rsidRDefault="003916E1" w:rsidP="003916E1">
      <w:pPr>
        <w:spacing w:line="286" w:lineRule="auto"/>
        <w:rPr>
          <w:rFonts w:ascii="Arial" w:hAnsi="Arial" w:cs="Arial"/>
        </w:rPr>
      </w:pPr>
      <w:r>
        <w:rPr>
          <w:rFonts w:ascii="Arial" w:hAnsi="Arial" w:cs="Arial"/>
        </w:rPr>
        <w:lastRenderedPageBreak/>
        <w:t>If staff have any concerns about children they will follow the standard reporting procedure outlined in the main body of our Safeguarding and Child Protection Policy.</w:t>
      </w:r>
    </w:p>
    <w:p w14:paraId="289E6164" w14:textId="77777777" w:rsidR="00DB5837" w:rsidRDefault="00DB5837" w:rsidP="00DB5837">
      <w:pPr>
        <w:pStyle w:val="Heading2"/>
        <w:rPr>
          <w:rFonts w:ascii="Arial" w:hAnsi="Arial" w:cs="Arial"/>
        </w:rPr>
      </w:pPr>
      <w:r>
        <w:rPr>
          <w:rFonts w:ascii="Arial" w:hAnsi="Arial" w:cs="Arial"/>
        </w:rPr>
        <w:t>Staff Training</w:t>
      </w:r>
    </w:p>
    <w:p w14:paraId="5F0B0EE5" w14:textId="70966132" w:rsidR="00DB5837" w:rsidRDefault="00DB5837" w:rsidP="00DB5837">
      <w:pPr>
        <w:spacing w:line="286" w:lineRule="auto"/>
        <w:rPr>
          <w:rFonts w:ascii="Arial" w:hAnsi="Arial" w:cs="Arial"/>
        </w:rPr>
      </w:pPr>
      <w:r>
        <w:rPr>
          <w:rFonts w:ascii="Arial" w:hAnsi="Arial" w:cs="Arial"/>
        </w:rPr>
        <w:t>When the setting is open for the children it will be staffed appropriately and all staff will satisfy the training requirements of ‘Keeping children safe in education, September 2019, in that they will have had copies of the following policies and had them explained to them how they operate in the setting:</w:t>
      </w:r>
    </w:p>
    <w:p w14:paraId="464751AA" w14:textId="77777777"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and Child Protection Policy</w:t>
      </w:r>
    </w:p>
    <w:p w14:paraId="3914C4DE" w14:textId="77777777" w:rsidR="00DB5837" w:rsidRDefault="00DB5837" w:rsidP="00DB5837">
      <w:pPr>
        <w:pStyle w:val="ListParagraph"/>
        <w:numPr>
          <w:ilvl w:val="0"/>
          <w:numId w:val="4"/>
        </w:numPr>
        <w:spacing w:line="286" w:lineRule="auto"/>
        <w:rPr>
          <w:rFonts w:ascii="Arial" w:hAnsi="Arial" w:cs="Arial"/>
        </w:rPr>
      </w:pPr>
      <w:r>
        <w:rPr>
          <w:rFonts w:ascii="Arial" w:hAnsi="Arial" w:cs="Arial"/>
        </w:rPr>
        <w:t>Behaviour Policy</w:t>
      </w:r>
    </w:p>
    <w:p w14:paraId="6CD157E1" w14:textId="77777777" w:rsidR="002936FC" w:rsidRPr="00EB0AD6" w:rsidRDefault="00DB5837" w:rsidP="00EB0AD6">
      <w:pPr>
        <w:pStyle w:val="ListParagraph"/>
        <w:numPr>
          <w:ilvl w:val="0"/>
          <w:numId w:val="4"/>
        </w:numPr>
        <w:spacing w:line="286" w:lineRule="auto"/>
        <w:rPr>
          <w:rFonts w:ascii="Arial" w:hAnsi="Arial" w:cs="Arial"/>
        </w:rPr>
      </w:pPr>
      <w:r>
        <w:rPr>
          <w:rFonts w:ascii="Arial" w:hAnsi="Arial" w:cs="Arial"/>
        </w:rPr>
        <w:t>Staff Code of Conduct</w:t>
      </w:r>
    </w:p>
    <w:p w14:paraId="36254DC5" w14:textId="7F1A205D" w:rsidR="009F0C7E" w:rsidRDefault="009F0C7E" w:rsidP="00DB5837">
      <w:pPr>
        <w:pStyle w:val="ListParagraph"/>
        <w:numPr>
          <w:ilvl w:val="0"/>
          <w:numId w:val="4"/>
        </w:numPr>
        <w:spacing w:line="286" w:lineRule="auto"/>
        <w:rPr>
          <w:rFonts w:ascii="Arial" w:hAnsi="Arial" w:cs="Arial"/>
        </w:rPr>
      </w:pPr>
      <w:r>
        <w:rPr>
          <w:rFonts w:ascii="Arial" w:hAnsi="Arial" w:cs="Arial"/>
        </w:rPr>
        <w:t>Role of the D</w:t>
      </w:r>
      <w:r w:rsidR="007A6278">
        <w:rPr>
          <w:rFonts w:ascii="Arial" w:hAnsi="Arial" w:cs="Arial"/>
        </w:rPr>
        <w:t xml:space="preserve">esignated </w:t>
      </w:r>
      <w:r>
        <w:rPr>
          <w:rFonts w:ascii="Arial" w:hAnsi="Arial" w:cs="Arial"/>
        </w:rPr>
        <w:t>S</w:t>
      </w:r>
      <w:r w:rsidR="007A6278">
        <w:rPr>
          <w:rFonts w:ascii="Arial" w:hAnsi="Arial" w:cs="Arial"/>
        </w:rPr>
        <w:t xml:space="preserve">afeguarding </w:t>
      </w:r>
      <w:r>
        <w:rPr>
          <w:rFonts w:ascii="Arial" w:hAnsi="Arial" w:cs="Arial"/>
        </w:rPr>
        <w:t>L</w:t>
      </w:r>
      <w:r w:rsidR="007A6278">
        <w:rPr>
          <w:rFonts w:ascii="Arial" w:hAnsi="Arial" w:cs="Arial"/>
        </w:rPr>
        <w:t>ead Person</w:t>
      </w:r>
      <w:r>
        <w:rPr>
          <w:rFonts w:ascii="Arial" w:hAnsi="Arial" w:cs="Arial"/>
        </w:rPr>
        <w:t xml:space="preserve"> (</w:t>
      </w:r>
      <w:r w:rsidR="007A6278">
        <w:rPr>
          <w:rFonts w:ascii="Arial" w:hAnsi="Arial" w:cs="Arial"/>
        </w:rPr>
        <w:t>Cheryl Knight) and nursery</w:t>
      </w:r>
      <w:r>
        <w:rPr>
          <w:rFonts w:ascii="Arial" w:hAnsi="Arial" w:cs="Arial"/>
        </w:rPr>
        <w:t xml:space="preserve"> </w:t>
      </w:r>
      <w:r w:rsidR="007A6278">
        <w:rPr>
          <w:rFonts w:ascii="Arial" w:hAnsi="Arial" w:cs="Arial"/>
        </w:rPr>
        <w:t xml:space="preserve">deputy </w:t>
      </w:r>
      <w:r>
        <w:rPr>
          <w:rFonts w:ascii="Arial" w:hAnsi="Arial" w:cs="Arial"/>
        </w:rPr>
        <w:t>DSL</w:t>
      </w:r>
      <w:r w:rsidR="007A6278">
        <w:rPr>
          <w:rFonts w:ascii="Arial" w:hAnsi="Arial" w:cs="Arial"/>
        </w:rPr>
        <w:t xml:space="preserve">’s are Jo Walton and Leander Trunks. </w:t>
      </w:r>
      <w:r>
        <w:rPr>
          <w:rFonts w:ascii="Arial" w:hAnsi="Arial" w:cs="Arial"/>
        </w:rPr>
        <w:t xml:space="preserve"> </w:t>
      </w:r>
    </w:p>
    <w:p w14:paraId="5025624C" w14:textId="77777777" w:rsidR="009F0C7E" w:rsidRDefault="009F0C7E" w:rsidP="00DB5837">
      <w:pPr>
        <w:pStyle w:val="ListParagraph"/>
        <w:numPr>
          <w:ilvl w:val="0"/>
          <w:numId w:val="4"/>
        </w:numPr>
        <w:spacing w:line="286" w:lineRule="auto"/>
        <w:rPr>
          <w:rFonts w:ascii="Arial" w:hAnsi="Arial" w:cs="Arial"/>
        </w:rPr>
      </w:pPr>
      <w:r>
        <w:rPr>
          <w:rFonts w:ascii="Arial" w:hAnsi="Arial" w:cs="Arial"/>
        </w:rPr>
        <w:t>Part one and Annex A of Keeping children safe in education, September 2019.</w:t>
      </w:r>
    </w:p>
    <w:p w14:paraId="4538CE62" w14:textId="6BD5ED08" w:rsidR="009F0C7E" w:rsidRDefault="009F0C7E" w:rsidP="009F0C7E">
      <w:pPr>
        <w:spacing w:line="286" w:lineRule="auto"/>
        <w:rPr>
          <w:rFonts w:ascii="Arial" w:hAnsi="Arial" w:cs="Arial"/>
        </w:rPr>
      </w:pPr>
      <w:r>
        <w:rPr>
          <w:rFonts w:ascii="Arial" w:hAnsi="Arial" w:cs="Arial"/>
        </w:rPr>
        <w:t>In addition to the above all staff will have received appropriate safeguarding and child protection training</w:t>
      </w:r>
      <w:r w:rsidR="007A6278">
        <w:rPr>
          <w:rFonts w:ascii="Arial" w:hAnsi="Arial" w:cs="Arial"/>
        </w:rPr>
        <w:t xml:space="preserve">. </w:t>
      </w:r>
      <w:r>
        <w:rPr>
          <w:rFonts w:ascii="Arial" w:hAnsi="Arial" w:cs="Arial"/>
        </w:rPr>
        <w:t>Further to this, all staff receive regular safeguarding updates, this is done in the following ways:</w:t>
      </w:r>
    </w:p>
    <w:p w14:paraId="2F525819" w14:textId="77777777" w:rsidR="009F0C7E" w:rsidRDefault="009F0C7E" w:rsidP="009F0C7E">
      <w:pPr>
        <w:pStyle w:val="ListParagraph"/>
        <w:numPr>
          <w:ilvl w:val="0"/>
          <w:numId w:val="5"/>
        </w:numPr>
        <w:spacing w:line="286" w:lineRule="auto"/>
        <w:rPr>
          <w:rFonts w:ascii="Arial" w:hAnsi="Arial" w:cs="Arial"/>
        </w:rPr>
      </w:pPr>
      <w:r>
        <w:rPr>
          <w:rFonts w:ascii="Arial" w:hAnsi="Arial" w:cs="Arial"/>
        </w:rPr>
        <w:t>Staff meetings</w:t>
      </w:r>
    </w:p>
    <w:p w14:paraId="050A9067" w14:textId="395249B9" w:rsidR="009F0C7E" w:rsidRDefault="007A6278" w:rsidP="009F0C7E">
      <w:pPr>
        <w:pStyle w:val="ListParagraph"/>
        <w:numPr>
          <w:ilvl w:val="0"/>
          <w:numId w:val="5"/>
        </w:numPr>
        <w:spacing w:line="286" w:lineRule="auto"/>
        <w:rPr>
          <w:rFonts w:ascii="Arial" w:hAnsi="Arial" w:cs="Arial"/>
        </w:rPr>
      </w:pPr>
      <w:r>
        <w:rPr>
          <w:rFonts w:ascii="Arial" w:hAnsi="Arial" w:cs="Arial"/>
        </w:rPr>
        <w:t>Supervision/</w:t>
      </w:r>
      <w:r w:rsidR="009F0C7E">
        <w:rPr>
          <w:rFonts w:ascii="Arial" w:hAnsi="Arial" w:cs="Arial"/>
        </w:rPr>
        <w:t>Appraisal</w:t>
      </w:r>
    </w:p>
    <w:p w14:paraId="01526051" w14:textId="775481D9" w:rsidR="009F0C7E" w:rsidRPr="009F0C7E" w:rsidRDefault="009F0C7E" w:rsidP="009F0C7E">
      <w:pPr>
        <w:pStyle w:val="ListParagraph"/>
        <w:numPr>
          <w:ilvl w:val="0"/>
          <w:numId w:val="5"/>
        </w:numPr>
        <w:spacing w:line="286" w:lineRule="auto"/>
        <w:rPr>
          <w:rFonts w:ascii="Arial" w:hAnsi="Arial" w:cs="Arial"/>
          <w:b/>
        </w:rPr>
      </w:pPr>
      <w:r>
        <w:rPr>
          <w:rFonts w:ascii="Arial" w:hAnsi="Arial" w:cs="Arial"/>
        </w:rPr>
        <w:t xml:space="preserve">Staff information board in </w:t>
      </w:r>
      <w:r w:rsidR="007A6278">
        <w:rPr>
          <w:rFonts w:ascii="Arial" w:hAnsi="Arial" w:cs="Arial"/>
        </w:rPr>
        <w:t>kitchen</w:t>
      </w:r>
    </w:p>
    <w:p w14:paraId="1C083ECB" w14:textId="77777777" w:rsidR="009F0C7E" w:rsidRDefault="009F0C7E" w:rsidP="009F0C7E">
      <w:pPr>
        <w:pStyle w:val="ListParagraph"/>
        <w:numPr>
          <w:ilvl w:val="0"/>
          <w:numId w:val="5"/>
        </w:numPr>
        <w:spacing w:line="286" w:lineRule="auto"/>
        <w:rPr>
          <w:rFonts w:ascii="Arial" w:hAnsi="Arial" w:cs="Arial"/>
        </w:rPr>
      </w:pPr>
      <w:r>
        <w:rPr>
          <w:rFonts w:ascii="Arial" w:hAnsi="Arial" w:cs="Arial"/>
        </w:rPr>
        <w:t>Newsletters</w:t>
      </w:r>
    </w:p>
    <w:p w14:paraId="24BAF77C" w14:textId="77777777" w:rsidR="009F0C7E" w:rsidRDefault="001803F4" w:rsidP="001803F4">
      <w:pPr>
        <w:pStyle w:val="Heading2"/>
        <w:rPr>
          <w:rFonts w:ascii="Arial" w:hAnsi="Arial" w:cs="Arial"/>
        </w:rPr>
      </w:pPr>
      <w:r w:rsidRPr="001803F4">
        <w:rPr>
          <w:rFonts w:ascii="Arial" w:hAnsi="Arial" w:cs="Arial"/>
        </w:rPr>
        <w:t xml:space="preserve">Allegations </w:t>
      </w:r>
      <w:r>
        <w:rPr>
          <w:rFonts w:ascii="Arial" w:hAnsi="Arial" w:cs="Arial"/>
        </w:rPr>
        <w:t>against Adults working with Children</w:t>
      </w:r>
    </w:p>
    <w:p w14:paraId="33B51954" w14:textId="77777777" w:rsidR="001803F4" w:rsidRDefault="001803F4" w:rsidP="001803F4">
      <w:pPr>
        <w:spacing w:line="286" w:lineRule="auto"/>
        <w:rPr>
          <w:rFonts w:ascii="Arial" w:hAnsi="Arial" w:cs="Arial"/>
        </w:rPr>
      </w:pPr>
      <w:r>
        <w:rPr>
          <w:rFonts w:ascii="Arial" w:hAnsi="Arial" w:cs="Arial"/>
        </w:rPr>
        <w:t xml:space="preserve">Any staff member who works in the setting will be aware of the process for sharing concerns about colleagues or other adults who works with children in regulated activity. In our setting they will report these concerns directly to the </w:t>
      </w:r>
      <w:r w:rsidRPr="00F52973">
        <w:rPr>
          <w:rFonts w:ascii="Arial" w:hAnsi="Arial" w:cs="Arial"/>
          <w:bCs/>
        </w:rPr>
        <w:t>Manager/DSL</w:t>
      </w:r>
      <w:r>
        <w:rPr>
          <w:rFonts w:ascii="Arial" w:hAnsi="Arial" w:cs="Arial"/>
        </w:rPr>
        <w:t xml:space="preserve"> as soon as practically possible, ideally face to face, however during challenging times that may not always be possible, and a telephone call is also acceptable.</w:t>
      </w:r>
    </w:p>
    <w:p w14:paraId="459977B8" w14:textId="5E1A8522" w:rsidR="001813D5" w:rsidRDefault="001803F4" w:rsidP="001803F4">
      <w:pPr>
        <w:spacing w:line="286" w:lineRule="auto"/>
        <w:rPr>
          <w:rFonts w:ascii="Arial" w:hAnsi="Arial" w:cs="Arial"/>
        </w:rPr>
      </w:pPr>
      <w:r>
        <w:rPr>
          <w:rFonts w:ascii="Arial" w:hAnsi="Arial" w:cs="Arial"/>
        </w:rPr>
        <w:t xml:space="preserve">It is made clear to staff in training, induction and in our Whistleblowing Policy that they should not consult or speak of the concern/allegation with other parties, without the expressed permission of the </w:t>
      </w:r>
      <w:r w:rsidRPr="00F52973">
        <w:rPr>
          <w:rFonts w:ascii="Arial" w:hAnsi="Arial" w:cs="Arial"/>
          <w:bCs/>
        </w:rPr>
        <w:t>Manager/DSL</w:t>
      </w:r>
      <w:r>
        <w:rPr>
          <w:rFonts w:ascii="Arial" w:hAnsi="Arial" w:cs="Arial"/>
        </w:rPr>
        <w:t xml:space="preserve"> so as not to damage the integrity of any potential investigation, nor tarnish the reputation of colleagues prior to any due process.</w:t>
      </w:r>
    </w:p>
    <w:p w14:paraId="3A7254A6" w14:textId="4F264257" w:rsidR="00F52973" w:rsidRDefault="00F52973" w:rsidP="001803F4">
      <w:pPr>
        <w:spacing w:line="286" w:lineRule="auto"/>
        <w:rPr>
          <w:rFonts w:ascii="Arial" w:hAnsi="Arial" w:cs="Arial"/>
        </w:rPr>
      </w:pPr>
    </w:p>
    <w:p w14:paraId="09CBDBE0" w14:textId="3A3F1775" w:rsidR="00F52973" w:rsidRDefault="00F52973" w:rsidP="001803F4">
      <w:pPr>
        <w:spacing w:line="286" w:lineRule="auto"/>
        <w:rPr>
          <w:rFonts w:ascii="Arial" w:hAnsi="Arial" w:cs="Arial"/>
        </w:rPr>
      </w:pPr>
      <w:r>
        <w:rPr>
          <w:rFonts w:ascii="Arial" w:hAnsi="Arial" w:cs="Arial"/>
        </w:rPr>
        <w:t>Last reviewed 03/11/2020</w:t>
      </w:r>
    </w:p>
    <w:p w14:paraId="2173A73E" w14:textId="3EBCC2FF" w:rsidR="00F52973" w:rsidRDefault="00F52973" w:rsidP="001803F4">
      <w:pPr>
        <w:spacing w:line="286" w:lineRule="auto"/>
        <w:rPr>
          <w:rFonts w:ascii="Arial" w:hAnsi="Arial" w:cs="Arial"/>
        </w:rPr>
      </w:pPr>
      <w:r>
        <w:rPr>
          <w:rFonts w:ascii="Arial" w:hAnsi="Arial" w:cs="Arial"/>
        </w:rPr>
        <w:t>By Cheryl Knight</w:t>
      </w:r>
    </w:p>
    <w:p w14:paraId="6A9173C5" w14:textId="7A83CB5C" w:rsidR="00F52973" w:rsidRDefault="00F52973" w:rsidP="001803F4">
      <w:pPr>
        <w:spacing w:line="286" w:lineRule="auto"/>
        <w:rPr>
          <w:rFonts w:ascii="Arial" w:hAnsi="Arial" w:cs="Arial"/>
        </w:rPr>
      </w:pPr>
      <w:r>
        <w:rPr>
          <w:rFonts w:ascii="Arial" w:hAnsi="Arial" w:cs="Arial"/>
        </w:rPr>
        <w:t>Nursery Principal and Designated Safeguarding Lead Person</w:t>
      </w:r>
    </w:p>
    <w:p w14:paraId="1552420A" w14:textId="4201162E" w:rsidR="00F52973" w:rsidRPr="001803F4" w:rsidRDefault="00F52973" w:rsidP="001803F4">
      <w:pPr>
        <w:spacing w:line="286" w:lineRule="auto"/>
        <w:rPr>
          <w:rFonts w:ascii="Arial" w:hAnsi="Arial" w:cs="Arial"/>
        </w:rPr>
      </w:pPr>
      <w:r>
        <w:rPr>
          <w:rFonts w:ascii="Arial" w:hAnsi="Arial" w:cs="Arial"/>
        </w:rPr>
        <w:t xml:space="preserve">The Mulberry Bush Montessori Nursery </w:t>
      </w:r>
    </w:p>
    <w:sectPr w:rsidR="00F52973" w:rsidRPr="001803F4" w:rsidSect="001050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D882" w14:textId="77777777" w:rsidR="00E3353C" w:rsidRDefault="00E3353C" w:rsidP="00EE2E2D">
      <w:pPr>
        <w:spacing w:after="0" w:line="240" w:lineRule="auto"/>
      </w:pPr>
      <w:r>
        <w:separator/>
      </w:r>
    </w:p>
  </w:endnote>
  <w:endnote w:type="continuationSeparator" w:id="0">
    <w:p w14:paraId="4DFA9AAC" w14:textId="77777777" w:rsidR="00E3353C" w:rsidRDefault="00E3353C" w:rsidP="00EE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22626" w14:textId="77777777" w:rsidR="00E3353C" w:rsidRDefault="00E3353C" w:rsidP="00EE2E2D">
      <w:pPr>
        <w:spacing w:after="0" w:line="240" w:lineRule="auto"/>
      </w:pPr>
      <w:r>
        <w:separator/>
      </w:r>
    </w:p>
  </w:footnote>
  <w:footnote w:type="continuationSeparator" w:id="0">
    <w:p w14:paraId="77BABC49" w14:textId="77777777" w:rsidR="00E3353C" w:rsidRDefault="00E3353C" w:rsidP="00EE2E2D">
      <w:pPr>
        <w:spacing w:after="0" w:line="240" w:lineRule="auto"/>
      </w:pPr>
      <w:r>
        <w:continuationSeparator/>
      </w:r>
    </w:p>
  </w:footnote>
  <w:footnote w:id="1">
    <w:p w14:paraId="3AB4B9D6" w14:textId="77777777" w:rsidR="00EE2E2D" w:rsidRPr="00EE2E2D" w:rsidRDefault="00EE2E2D">
      <w:pPr>
        <w:pStyle w:val="FootnoteText"/>
        <w:rPr>
          <w:rFonts w:ascii="Arial" w:hAnsi="Arial" w:cs="Arial"/>
        </w:rPr>
      </w:pPr>
      <w:r w:rsidRPr="00EE2E2D">
        <w:rPr>
          <w:rStyle w:val="FootnoteReference"/>
          <w:rFonts w:ascii="Arial" w:hAnsi="Arial" w:cs="Arial"/>
        </w:rPr>
        <w:footnoteRef/>
      </w:r>
      <w:r w:rsidRPr="00EE2E2D">
        <w:rPr>
          <w:rFonts w:ascii="Arial" w:hAnsi="Arial" w:cs="Arial"/>
        </w:rPr>
        <w:t xml:space="preserve"> Vulnerable children include those who have a social worker and those children and young people up to the age of 25 with education, health and care (EHC) plans.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6B7E4B"/>
    <w:multiLevelType w:val="hybridMultilevel"/>
    <w:tmpl w:val="9B0E0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CA"/>
    <w:rsid w:val="00046B21"/>
    <w:rsid w:val="000B3A0C"/>
    <w:rsid w:val="000C44F5"/>
    <w:rsid w:val="000F294D"/>
    <w:rsid w:val="00104D57"/>
    <w:rsid w:val="0010507F"/>
    <w:rsid w:val="00125D82"/>
    <w:rsid w:val="0015371F"/>
    <w:rsid w:val="00154CCA"/>
    <w:rsid w:val="001803F4"/>
    <w:rsid w:val="001813D5"/>
    <w:rsid w:val="001F7689"/>
    <w:rsid w:val="002329FC"/>
    <w:rsid w:val="002936FC"/>
    <w:rsid w:val="002D0387"/>
    <w:rsid w:val="002D633A"/>
    <w:rsid w:val="003367E7"/>
    <w:rsid w:val="00373F80"/>
    <w:rsid w:val="00374F8E"/>
    <w:rsid w:val="00375343"/>
    <w:rsid w:val="003916E1"/>
    <w:rsid w:val="003B3922"/>
    <w:rsid w:val="003F271F"/>
    <w:rsid w:val="004048EA"/>
    <w:rsid w:val="004169F6"/>
    <w:rsid w:val="004D7554"/>
    <w:rsid w:val="00535AB8"/>
    <w:rsid w:val="005636E2"/>
    <w:rsid w:val="005C2B52"/>
    <w:rsid w:val="00653475"/>
    <w:rsid w:val="006E0AE0"/>
    <w:rsid w:val="00706110"/>
    <w:rsid w:val="00771013"/>
    <w:rsid w:val="007A6278"/>
    <w:rsid w:val="007E734E"/>
    <w:rsid w:val="008072F4"/>
    <w:rsid w:val="008105FF"/>
    <w:rsid w:val="00876F46"/>
    <w:rsid w:val="008D44C9"/>
    <w:rsid w:val="009006A0"/>
    <w:rsid w:val="0094417D"/>
    <w:rsid w:val="009830FC"/>
    <w:rsid w:val="009C22E2"/>
    <w:rsid w:val="009F0C7E"/>
    <w:rsid w:val="009F1948"/>
    <w:rsid w:val="00A1087A"/>
    <w:rsid w:val="00A16F7F"/>
    <w:rsid w:val="00A32AAD"/>
    <w:rsid w:val="00A653BE"/>
    <w:rsid w:val="00A67281"/>
    <w:rsid w:val="00B109A5"/>
    <w:rsid w:val="00B211C4"/>
    <w:rsid w:val="00BC08BB"/>
    <w:rsid w:val="00BD72C5"/>
    <w:rsid w:val="00C062A7"/>
    <w:rsid w:val="00C57036"/>
    <w:rsid w:val="00CA09D5"/>
    <w:rsid w:val="00CB1DDE"/>
    <w:rsid w:val="00CE3BEC"/>
    <w:rsid w:val="00D2667B"/>
    <w:rsid w:val="00DB5837"/>
    <w:rsid w:val="00DC4256"/>
    <w:rsid w:val="00DD0D86"/>
    <w:rsid w:val="00E3353C"/>
    <w:rsid w:val="00E33D7A"/>
    <w:rsid w:val="00E345C6"/>
    <w:rsid w:val="00E4052C"/>
    <w:rsid w:val="00EB0AD6"/>
    <w:rsid w:val="00ED300F"/>
    <w:rsid w:val="00EE2E2D"/>
    <w:rsid w:val="00F11648"/>
    <w:rsid w:val="00F277B1"/>
    <w:rsid w:val="00F52973"/>
    <w:rsid w:val="00F91D41"/>
    <w:rsid w:val="00F9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956"/>
  <w15:docId w15:val="{33ECA020-418B-46F7-86B2-2EE6A25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6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CA"/>
    <w:rPr>
      <w:rFonts w:ascii="Tahoma" w:hAnsi="Tahoma" w:cs="Tahoma"/>
      <w:sz w:val="16"/>
      <w:szCs w:val="16"/>
    </w:rPr>
  </w:style>
  <w:style w:type="paragraph" w:styleId="FootnoteText">
    <w:name w:val="footnote text"/>
    <w:basedOn w:val="Normal"/>
    <w:link w:val="FootnoteTextChar"/>
    <w:uiPriority w:val="99"/>
    <w:semiHidden/>
    <w:unhideWhenUsed/>
    <w:rsid w:val="00EE2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2D"/>
    <w:rPr>
      <w:sz w:val="20"/>
      <w:szCs w:val="20"/>
    </w:rPr>
  </w:style>
  <w:style w:type="character" w:styleId="FootnoteReference">
    <w:name w:val="footnote reference"/>
    <w:basedOn w:val="DefaultParagraphFont"/>
    <w:uiPriority w:val="99"/>
    <w:semiHidden/>
    <w:unhideWhenUsed/>
    <w:rsid w:val="00EE2E2D"/>
    <w:rPr>
      <w:vertAlign w:val="superscript"/>
    </w:rPr>
  </w:style>
  <w:style w:type="character" w:customStyle="1" w:styleId="Heading2Char">
    <w:name w:val="Heading 2 Char"/>
    <w:basedOn w:val="DefaultParagraphFont"/>
    <w:link w:val="Heading2"/>
    <w:uiPriority w:val="9"/>
    <w:rsid w:val="003367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3922"/>
    <w:pPr>
      <w:ind w:left="720"/>
      <w:contextualSpacing/>
    </w:pPr>
  </w:style>
  <w:style w:type="character" w:styleId="CommentReference">
    <w:name w:val="annotation reference"/>
    <w:basedOn w:val="DefaultParagraphFont"/>
    <w:uiPriority w:val="99"/>
    <w:semiHidden/>
    <w:unhideWhenUsed/>
    <w:rsid w:val="003B3922"/>
    <w:rPr>
      <w:sz w:val="16"/>
      <w:szCs w:val="16"/>
    </w:rPr>
  </w:style>
  <w:style w:type="paragraph" w:styleId="CommentText">
    <w:name w:val="annotation text"/>
    <w:basedOn w:val="Normal"/>
    <w:link w:val="CommentTextChar"/>
    <w:uiPriority w:val="99"/>
    <w:semiHidden/>
    <w:unhideWhenUsed/>
    <w:rsid w:val="003B3922"/>
    <w:pPr>
      <w:spacing w:line="240" w:lineRule="auto"/>
    </w:pPr>
    <w:rPr>
      <w:sz w:val="20"/>
      <w:szCs w:val="20"/>
    </w:rPr>
  </w:style>
  <w:style w:type="character" w:customStyle="1" w:styleId="CommentTextChar">
    <w:name w:val="Comment Text Char"/>
    <w:basedOn w:val="DefaultParagraphFont"/>
    <w:link w:val="CommentText"/>
    <w:uiPriority w:val="99"/>
    <w:semiHidden/>
    <w:rsid w:val="003B3922"/>
    <w:rPr>
      <w:sz w:val="20"/>
      <w:szCs w:val="20"/>
    </w:rPr>
  </w:style>
  <w:style w:type="paragraph" w:styleId="CommentSubject">
    <w:name w:val="annotation subject"/>
    <w:basedOn w:val="CommentText"/>
    <w:next w:val="CommentText"/>
    <w:link w:val="CommentSubjectChar"/>
    <w:uiPriority w:val="99"/>
    <w:semiHidden/>
    <w:unhideWhenUsed/>
    <w:rsid w:val="003B3922"/>
    <w:rPr>
      <w:b/>
      <w:bCs/>
    </w:rPr>
  </w:style>
  <w:style w:type="character" w:customStyle="1" w:styleId="CommentSubjectChar">
    <w:name w:val="Comment Subject Char"/>
    <w:basedOn w:val="CommentTextChar"/>
    <w:link w:val="CommentSubject"/>
    <w:uiPriority w:val="99"/>
    <w:semiHidden/>
    <w:rsid w:val="003B3922"/>
    <w:rPr>
      <w:b/>
      <w:bCs/>
      <w:sz w:val="20"/>
      <w:szCs w:val="20"/>
    </w:rPr>
  </w:style>
  <w:style w:type="character" w:styleId="Hyperlink">
    <w:name w:val="Hyperlink"/>
    <w:basedOn w:val="DefaultParagraphFont"/>
    <w:uiPriority w:val="99"/>
    <w:unhideWhenUsed/>
    <w:rsid w:val="000F294D"/>
    <w:rPr>
      <w:color w:val="0000FF" w:themeColor="hyperlink"/>
      <w:u w:val="single"/>
    </w:rPr>
  </w:style>
  <w:style w:type="paragraph" w:styleId="Revision">
    <w:name w:val="Revision"/>
    <w:hidden/>
    <w:uiPriority w:val="99"/>
    <w:semiHidden/>
    <w:rsid w:val="002D0387"/>
    <w:pPr>
      <w:spacing w:after="0" w:line="240" w:lineRule="auto"/>
    </w:pPr>
  </w:style>
  <w:style w:type="paragraph" w:styleId="Header">
    <w:name w:val="header"/>
    <w:basedOn w:val="Normal"/>
    <w:link w:val="HeaderChar"/>
    <w:uiPriority w:val="99"/>
    <w:unhideWhenUsed/>
    <w:rsid w:val="00DC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56"/>
  </w:style>
  <w:style w:type="paragraph" w:styleId="Footer">
    <w:name w:val="footer"/>
    <w:basedOn w:val="Normal"/>
    <w:link w:val="FooterChar"/>
    <w:uiPriority w:val="99"/>
    <w:unhideWhenUsed/>
    <w:rsid w:val="00DC4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56"/>
  </w:style>
  <w:style w:type="character" w:styleId="FollowedHyperlink">
    <w:name w:val="FollowedHyperlink"/>
    <w:basedOn w:val="DefaultParagraphFont"/>
    <w:uiPriority w:val="99"/>
    <w:semiHidden/>
    <w:unhideWhenUsed/>
    <w:rsid w:val="004D7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DA6E-A6BF-483D-9EED-59DADF74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Safeguarding Policy COVID-19 Appendix Early Years</vt:lpstr>
    </vt:vector>
  </TitlesOfParts>
  <Company>Trafford Council</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COVID-19 Appendix Early Years</dc:title>
  <dc:subject>
  </dc:subject>
  <dc:creator>Ashall, Jake</dc:creator>
  <cp:keywords>
  </cp:keywords>
  <cp:lastModifiedBy>Cheryl</cp:lastModifiedBy>
  <cp:revision>2</cp:revision>
  <dcterms:created xsi:type="dcterms:W3CDTF">2020-11-03T12:12:00Z</dcterms:created>
  <dcterms:modified xsi:type="dcterms:W3CDTF">2020-11-03T12:12:00Z</dcterms:modified>
</cp:coreProperties>
</file>